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769B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>в собственность</w:t>
      </w:r>
      <w:r w:rsidRPr="005F58FE">
        <w:rPr>
          <w:b/>
          <w:sz w:val="28"/>
          <w:szCs w:val="28"/>
        </w:rPr>
        <w:t xml:space="preserve"> земельного участка площадью</w:t>
      </w:r>
      <w:r w:rsidR="00FC552F">
        <w:rPr>
          <w:b/>
          <w:sz w:val="28"/>
          <w:szCs w:val="28"/>
        </w:rPr>
        <w:t xml:space="preserve"> </w:t>
      </w:r>
      <w:r w:rsidR="006D6A3C">
        <w:rPr>
          <w:b/>
          <w:sz w:val="28"/>
          <w:szCs w:val="28"/>
        </w:rPr>
        <w:t>730</w:t>
      </w:r>
      <w:r w:rsidR="002769BE">
        <w:rPr>
          <w:b/>
          <w:sz w:val="28"/>
          <w:szCs w:val="28"/>
        </w:rPr>
        <w:t xml:space="preserve"> кв. м</w:t>
      </w:r>
    </w:p>
    <w:p w:rsidR="005F58F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для </w:t>
      </w:r>
      <w:r w:rsidR="00FC552F">
        <w:rPr>
          <w:b/>
          <w:sz w:val="28"/>
          <w:szCs w:val="28"/>
        </w:rPr>
        <w:t>ведения личного подсобного хозяйства</w:t>
      </w:r>
      <w:r w:rsidR="002769BE">
        <w:rPr>
          <w:b/>
          <w:sz w:val="28"/>
          <w:szCs w:val="28"/>
        </w:rPr>
        <w:t xml:space="preserve"> в </w:t>
      </w:r>
      <w:r w:rsidR="006D6A3C">
        <w:rPr>
          <w:b/>
          <w:sz w:val="28"/>
          <w:szCs w:val="28"/>
        </w:rPr>
        <w:t xml:space="preserve">деревне </w:t>
      </w:r>
      <w:proofErr w:type="gramStart"/>
      <w:r w:rsidR="006D6A3C">
        <w:rPr>
          <w:b/>
          <w:sz w:val="28"/>
          <w:szCs w:val="28"/>
        </w:rPr>
        <w:t>Долгое</w:t>
      </w:r>
      <w:proofErr w:type="gramEnd"/>
      <w:r w:rsidR="00767763">
        <w:rPr>
          <w:b/>
          <w:sz w:val="28"/>
          <w:szCs w:val="28"/>
        </w:rPr>
        <w:t xml:space="preserve"> 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B375C5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>в собственность</w:t>
      </w:r>
      <w:r w:rsidR="00AD34FB">
        <w:rPr>
          <w:sz w:val="28"/>
        </w:rPr>
        <w:t xml:space="preserve"> </w:t>
      </w:r>
      <w:r w:rsidRPr="00B375C5">
        <w:rPr>
          <w:sz w:val="28"/>
        </w:rPr>
        <w:t>земельного участка</w:t>
      </w:r>
      <w:r w:rsidR="00451784">
        <w:rPr>
          <w:sz w:val="28"/>
        </w:rPr>
        <w:t xml:space="preserve"> </w:t>
      </w:r>
      <w:r w:rsidR="002769BE" w:rsidRPr="009E0A4D">
        <w:rPr>
          <w:bCs/>
          <w:sz w:val="28"/>
          <w:szCs w:val="26"/>
        </w:rPr>
        <w:t xml:space="preserve">площадью </w:t>
      </w:r>
      <w:r w:rsidR="006D6A3C">
        <w:rPr>
          <w:bCs/>
          <w:sz w:val="28"/>
          <w:szCs w:val="28"/>
        </w:rPr>
        <w:t>730</w:t>
      </w:r>
      <w:r w:rsidR="002769BE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кв.</w:t>
      </w:r>
      <w:r w:rsidR="002769BE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м</w:t>
      </w:r>
      <w:r w:rsidR="002769BE">
        <w:rPr>
          <w:sz w:val="28"/>
          <w:szCs w:val="28"/>
        </w:rPr>
        <w:t xml:space="preserve"> </w:t>
      </w:r>
      <w:r w:rsidR="005F58FE">
        <w:rPr>
          <w:sz w:val="28"/>
          <w:szCs w:val="28"/>
        </w:rPr>
        <w:t xml:space="preserve">для </w:t>
      </w:r>
      <w:r w:rsidR="00FC552F">
        <w:rPr>
          <w:sz w:val="28"/>
          <w:szCs w:val="28"/>
        </w:rPr>
        <w:t>ведения личного подсобного хозяйства</w:t>
      </w:r>
      <w:r w:rsidR="00767763">
        <w:rPr>
          <w:sz w:val="28"/>
          <w:szCs w:val="28"/>
        </w:rPr>
        <w:t xml:space="preserve"> (условно разрешенный вид использования)</w:t>
      </w:r>
      <w:r w:rsidR="002769BE">
        <w:rPr>
          <w:bCs/>
          <w:sz w:val="28"/>
          <w:szCs w:val="26"/>
        </w:rPr>
        <w:t xml:space="preserve"> в </w:t>
      </w:r>
      <w:r w:rsidR="006D6A3C">
        <w:rPr>
          <w:bCs/>
          <w:sz w:val="28"/>
          <w:szCs w:val="26"/>
        </w:rPr>
        <w:t>деревне Долгое</w:t>
      </w:r>
      <w:r w:rsidR="002769BE">
        <w:rPr>
          <w:bCs/>
          <w:sz w:val="28"/>
          <w:szCs w:val="26"/>
        </w:rPr>
        <w:t xml:space="preserve"> 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767763" w:rsidRDefault="00767763" w:rsidP="0076776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приобретения земельного участка является получение разрешения на условно разрешенный вид использования земельного участка - ведение личного подсобного хозяйства.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A678AE">
        <w:rPr>
          <w:sz w:val="28"/>
        </w:rPr>
        <w:t xml:space="preserve">купли-продажи </w:t>
      </w:r>
      <w:r>
        <w:rPr>
          <w:sz w:val="28"/>
        </w:rPr>
        <w:t xml:space="preserve">земельного участка </w:t>
      </w:r>
      <w:r w:rsidR="00B375C5"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>тридцати дней</w:t>
      </w:r>
      <w:r w:rsidR="00B375C5" w:rsidRPr="00B375C5">
        <w:rPr>
          <w:sz w:val="28"/>
        </w:rPr>
        <w:t xml:space="preserve"> </w:t>
      </w:r>
      <w:r w:rsidR="0056181A">
        <w:rPr>
          <w:sz w:val="28"/>
        </w:rPr>
        <w:t xml:space="preserve">со дня </w:t>
      </w:r>
      <w:r>
        <w:rPr>
          <w:sz w:val="28"/>
        </w:rPr>
        <w:t>публикации</w:t>
      </w:r>
      <w:r w:rsidR="0056181A">
        <w:rPr>
          <w:sz w:val="28"/>
        </w:rPr>
        <w:t xml:space="preserve"> </w:t>
      </w:r>
      <w:r w:rsidR="00B375C5" w:rsidRPr="00B375C5">
        <w:rPr>
          <w:sz w:val="28"/>
        </w:rPr>
        <w:t xml:space="preserve">в межведомственной приемной министерства имущественных и земельных отношений Тульской области по адресу: </w:t>
      </w:r>
      <w:r w:rsidR="00EA30A8">
        <w:rPr>
          <w:sz w:val="28"/>
        </w:rPr>
        <w:t xml:space="preserve">г. Тула, ул. Жаворонкова, 2, </w:t>
      </w:r>
      <w:proofErr w:type="spellStart"/>
      <w:r w:rsidR="00EA30A8">
        <w:rPr>
          <w:sz w:val="28"/>
        </w:rPr>
        <w:t>каб</w:t>
      </w:r>
      <w:proofErr w:type="spellEnd"/>
      <w:r w:rsidR="00EA30A8">
        <w:rPr>
          <w:sz w:val="28"/>
        </w:rPr>
        <w:t>. 112.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EA30A8">
        <w:rPr>
          <w:sz w:val="28"/>
        </w:rPr>
        <w:t xml:space="preserve"> 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  <w:r w:rsidR="0056181A">
        <w:rPr>
          <w:sz w:val="28"/>
        </w:rPr>
        <w:t xml:space="preserve"> 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56181A" w:rsidRPr="0056181A">
        <w:rPr>
          <w:sz w:val="28"/>
        </w:rPr>
        <w:t xml:space="preserve"> 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DE2141" w:rsidRPr="0056181A">
        <w:rPr>
          <w:sz w:val="28"/>
        </w:rPr>
        <w:t xml:space="preserve"> 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EE7A07" w:rsidRDefault="00EE7A07" w:rsidP="0056181A">
      <w:pPr>
        <w:ind w:firstLine="567"/>
        <w:jc w:val="both"/>
      </w:pPr>
    </w:p>
    <w:p w:rsidR="00EE7A07" w:rsidRDefault="00EE7A07" w:rsidP="0056181A">
      <w:pPr>
        <w:ind w:firstLine="567"/>
        <w:jc w:val="both"/>
      </w:pPr>
    </w:p>
    <w:p w:rsidR="00EE7A07" w:rsidRDefault="00EE7A07" w:rsidP="0056181A">
      <w:pPr>
        <w:ind w:firstLine="567"/>
        <w:jc w:val="both"/>
      </w:pPr>
      <w:bookmarkStart w:id="0" w:name="_GoBack"/>
      <w:bookmarkEnd w:id="0"/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6D6A3C" w:rsidRDefault="00107D73" w:rsidP="006D6A3C">
      <w:pPr>
        <w:ind w:firstLine="567"/>
        <w:jc w:val="center"/>
        <w:rPr>
          <w:sz w:val="28"/>
          <w:szCs w:val="28"/>
        </w:rPr>
      </w:pPr>
      <w:r w:rsidRPr="002769BE">
        <w:rPr>
          <w:sz w:val="28"/>
          <w:szCs w:val="28"/>
        </w:rPr>
        <w:lastRenderedPageBreak/>
        <w:t xml:space="preserve">Схема расположения земельного участка на кадастровом плане территории, </w:t>
      </w:r>
      <w:r w:rsidR="002769BE" w:rsidRPr="002769BE">
        <w:rPr>
          <w:sz w:val="28"/>
          <w:szCs w:val="28"/>
        </w:rPr>
        <w:t>местоположение которого: муниципальное образование город Тула,</w:t>
      </w:r>
    </w:p>
    <w:p w:rsidR="00767763" w:rsidRDefault="006D6A3C" w:rsidP="006D6A3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gramStart"/>
      <w:r>
        <w:rPr>
          <w:sz w:val="28"/>
          <w:szCs w:val="28"/>
        </w:rPr>
        <w:t>Долгое</w:t>
      </w:r>
      <w:proofErr w:type="gramEnd"/>
    </w:p>
    <w:p w:rsidR="00251BCB" w:rsidRDefault="00251BCB" w:rsidP="00A678AE">
      <w:pPr>
        <w:ind w:firstLine="567"/>
        <w:jc w:val="center"/>
        <w:rPr>
          <w:sz w:val="28"/>
          <w:szCs w:val="28"/>
        </w:rPr>
      </w:pPr>
    </w:p>
    <w:p w:rsidR="00A678AE" w:rsidRPr="002769BE" w:rsidRDefault="00A678AE" w:rsidP="00A678AE">
      <w:pPr>
        <w:ind w:firstLine="567"/>
        <w:jc w:val="center"/>
        <w:rPr>
          <w:sz w:val="28"/>
          <w:szCs w:val="28"/>
        </w:rPr>
      </w:pPr>
    </w:p>
    <w:p w:rsidR="005F58FE" w:rsidRDefault="006D6A3C" w:rsidP="005F58FE">
      <w:pPr>
        <w:ind w:firstLine="56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81697" cy="4277477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720" cy="427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8FE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438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A07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Кращенко Ксения Валерьевна</cp:lastModifiedBy>
  <cp:revision>30</cp:revision>
  <cp:lastPrinted>2015-10-20T13:25:00Z</cp:lastPrinted>
  <dcterms:created xsi:type="dcterms:W3CDTF">2015-06-18T06:50:00Z</dcterms:created>
  <dcterms:modified xsi:type="dcterms:W3CDTF">2015-10-22T12:33:00Z</dcterms:modified>
</cp:coreProperties>
</file>